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1" w:type="dxa"/>
        <w:tblLayout w:type="fixed"/>
        <w:tblLook w:val="0000"/>
      </w:tblPr>
      <w:tblGrid>
        <w:gridCol w:w="9451"/>
      </w:tblGrid>
      <w:tr w:rsidR="00206858" w:rsidRPr="00D65ACB" w:rsidTr="009F7B35">
        <w:trPr>
          <w:trHeight w:val="1700"/>
        </w:trPr>
        <w:tc>
          <w:tcPr>
            <w:tcW w:w="9451" w:type="dxa"/>
          </w:tcPr>
          <w:p w:rsidR="00267987" w:rsidRPr="00D65ACB" w:rsidRDefault="00267987" w:rsidP="009F7B3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5ACB">
              <w:rPr>
                <w:b/>
                <w:sz w:val="28"/>
                <w:szCs w:val="28"/>
              </w:rPr>
              <w:t>Министерство тарифной политики</w:t>
            </w:r>
          </w:p>
          <w:p w:rsidR="00267987" w:rsidRPr="00D65ACB" w:rsidRDefault="00267987" w:rsidP="009F7B3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5ACB">
              <w:rPr>
                <w:b/>
                <w:sz w:val="28"/>
                <w:szCs w:val="28"/>
              </w:rPr>
              <w:t>Красноярского края</w:t>
            </w:r>
          </w:p>
          <w:p w:rsidR="00267987" w:rsidRPr="00D65ACB" w:rsidRDefault="00267987" w:rsidP="009F7B3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267987" w:rsidRPr="00D65ACB" w:rsidRDefault="00267987" w:rsidP="009F7B3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5ACB">
              <w:rPr>
                <w:b/>
                <w:sz w:val="28"/>
                <w:szCs w:val="28"/>
              </w:rPr>
              <w:t>ПРИКАЗ</w:t>
            </w:r>
          </w:p>
          <w:p w:rsidR="00267987" w:rsidRPr="00D65ACB" w:rsidRDefault="00267987" w:rsidP="009F7B3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9498" w:type="dxa"/>
              <w:tblLayout w:type="fixed"/>
              <w:tblLook w:val="04A0"/>
            </w:tblPr>
            <w:tblGrid>
              <w:gridCol w:w="2835"/>
              <w:gridCol w:w="3402"/>
              <w:gridCol w:w="3261"/>
            </w:tblGrid>
            <w:tr w:rsidR="00267987" w:rsidRPr="00D65ACB" w:rsidTr="00276CB9">
              <w:trPr>
                <w:trHeight w:val="326"/>
              </w:trPr>
              <w:tc>
                <w:tcPr>
                  <w:tcW w:w="2835" w:type="dxa"/>
                  <w:vAlign w:val="center"/>
                </w:tcPr>
                <w:p w:rsidR="00267987" w:rsidRPr="00D65ACB" w:rsidRDefault="00C55F9B" w:rsidP="00C55F9B">
                  <w:pPr>
                    <w:widowControl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</w:t>
                  </w:r>
                  <w:r w:rsidR="00267987" w:rsidRPr="00D65AC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="00267987" w:rsidRPr="00D65ACB">
                    <w:rPr>
                      <w:sz w:val="28"/>
                      <w:szCs w:val="28"/>
                    </w:rPr>
                    <w:t>.2019</w:t>
                  </w:r>
                </w:p>
              </w:tc>
              <w:tc>
                <w:tcPr>
                  <w:tcW w:w="3402" w:type="dxa"/>
                  <w:vAlign w:val="center"/>
                </w:tcPr>
                <w:p w:rsidR="00267987" w:rsidRPr="00D65ACB" w:rsidRDefault="00267987" w:rsidP="009F7B3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D65ACB">
                    <w:rPr>
                      <w:sz w:val="28"/>
                      <w:szCs w:val="28"/>
                    </w:rPr>
                    <w:t>г. Красноярск</w:t>
                  </w:r>
                </w:p>
              </w:tc>
              <w:tc>
                <w:tcPr>
                  <w:tcW w:w="3261" w:type="dxa"/>
                  <w:vAlign w:val="center"/>
                </w:tcPr>
                <w:p w:rsidR="00267987" w:rsidRPr="00D65ACB" w:rsidRDefault="00267987" w:rsidP="00C55F9B">
                  <w:pPr>
                    <w:widowControl w:val="0"/>
                    <w:ind w:right="106"/>
                    <w:jc w:val="right"/>
                    <w:rPr>
                      <w:sz w:val="28"/>
                      <w:szCs w:val="28"/>
                    </w:rPr>
                  </w:pPr>
                  <w:r w:rsidRPr="00D65ACB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r w:rsidR="00C55F9B">
                    <w:rPr>
                      <w:sz w:val="28"/>
                      <w:szCs w:val="28"/>
                    </w:rPr>
                    <w:t>____</w:t>
                  </w:r>
                  <w:r w:rsidRPr="00D65ACB">
                    <w:rPr>
                      <w:sz w:val="28"/>
                      <w:szCs w:val="28"/>
                    </w:rPr>
                    <w:t>-о</w:t>
                  </w:r>
                  <w:proofErr w:type="spellEnd"/>
                </w:p>
              </w:tc>
            </w:tr>
          </w:tbl>
          <w:p w:rsidR="00206858" w:rsidRPr="00D65ACB" w:rsidRDefault="00206858" w:rsidP="009F7B35">
            <w:pPr>
              <w:rPr>
                <w:sz w:val="28"/>
                <w:szCs w:val="28"/>
              </w:rPr>
            </w:pPr>
          </w:p>
        </w:tc>
      </w:tr>
    </w:tbl>
    <w:p w:rsidR="008F01EE" w:rsidRPr="00D65ACB" w:rsidRDefault="008F01EE" w:rsidP="009F7B35">
      <w:pPr>
        <w:pStyle w:val="a3"/>
        <w:rPr>
          <w:szCs w:val="28"/>
        </w:rPr>
      </w:pPr>
    </w:p>
    <w:p w:rsidR="00703D09" w:rsidRPr="00D65ACB" w:rsidRDefault="00C55F9B" w:rsidP="009F7B35">
      <w:pPr>
        <w:pStyle w:val="a3"/>
        <w:rPr>
          <w:szCs w:val="28"/>
        </w:rPr>
      </w:pPr>
      <w:r>
        <w:rPr>
          <w:szCs w:val="28"/>
        </w:rPr>
        <w:t>О внесении изменени</w:t>
      </w:r>
      <w:r w:rsidR="0051066F">
        <w:rPr>
          <w:szCs w:val="28"/>
        </w:rPr>
        <w:t>я</w:t>
      </w:r>
      <w:r>
        <w:rPr>
          <w:szCs w:val="28"/>
        </w:rPr>
        <w:t xml:space="preserve"> в приказ министерства тарифной политики Красноярского края от 31.01.2019 № 9-о «</w:t>
      </w:r>
      <w:r w:rsidR="00703D09" w:rsidRPr="00D65ACB">
        <w:rPr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703D09" w:rsidRPr="00D65ACB">
        <w:rPr>
          <w:szCs w:val="28"/>
        </w:rPr>
        <w:t>комплаенса</w:t>
      </w:r>
      <w:proofErr w:type="spellEnd"/>
      <w:r w:rsidR="00703D09" w:rsidRPr="00D65ACB">
        <w:rPr>
          <w:szCs w:val="28"/>
        </w:rPr>
        <w:t xml:space="preserve">) в </w:t>
      </w:r>
      <w:r w:rsidR="00267987" w:rsidRPr="00D65ACB">
        <w:rPr>
          <w:szCs w:val="28"/>
        </w:rPr>
        <w:t>министерстве тарифной политики</w:t>
      </w:r>
      <w:r w:rsidR="00703D09" w:rsidRPr="00D65ACB">
        <w:rPr>
          <w:szCs w:val="28"/>
        </w:rPr>
        <w:t xml:space="preserve"> Красноярского края</w:t>
      </w:r>
      <w:r>
        <w:rPr>
          <w:szCs w:val="28"/>
        </w:rPr>
        <w:t>»</w:t>
      </w:r>
      <w:r w:rsidR="00D31E9B" w:rsidRPr="00D65ACB">
        <w:rPr>
          <w:szCs w:val="28"/>
        </w:rPr>
        <w:t xml:space="preserve"> </w:t>
      </w:r>
    </w:p>
    <w:p w:rsidR="00312E2C" w:rsidRPr="00D65ACB" w:rsidRDefault="00312E2C" w:rsidP="009F7B35">
      <w:pPr>
        <w:pStyle w:val="a3"/>
        <w:ind w:firstLine="709"/>
        <w:rPr>
          <w:szCs w:val="28"/>
        </w:rPr>
      </w:pPr>
    </w:p>
    <w:p w:rsidR="00CB779B" w:rsidRPr="00D65ACB" w:rsidRDefault="00CB779B" w:rsidP="009F7B35">
      <w:pPr>
        <w:pStyle w:val="a3"/>
        <w:ind w:firstLine="709"/>
        <w:rPr>
          <w:szCs w:val="28"/>
        </w:rPr>
      </w:pPr>
      <w:proofErr w:type="gramStart"/>
      <w:r w:rsidRPr="00D65ACB">
        <w:rPr>
          <w:szCs w:val="28"/>
        </w:rPr>
        <w:t>В</w:t>
      </w:r>
      <w:r w:rsidR="00716690" w:rsidRPr="00D65ACB">
        <w:rPr>
          <w:szCs w:val="28"/>
        </w:rPr>
        <w:t xml:space="preserve"> со</w:t>
      </w:r>
      <w:r w:rsidR="00400BBE" w:rsidRPr="00D65ACB">
        <w:rPr>
          <w:szCs w:val="28"/>
        </w:rPr>
        <w:t>о</w:t>
      </w:r>
      <w:r w:rsidR="00716690" w:rsidRPr="00D65ACB">
        <w:rPr>
          <w:szCs w:val="28"/>
        </w:rPr>
        <w:t xml:space="preserve">тветствии с </w:t>
      </w:r>
      <w:r w:rsidRPr="00D65ACB">
        <w:rPr>
          <w:szCs w:val="28"/>
        </w:rPr>
        <w:t>Указ</w:t>
      </w:r>
      <w:r w:rsidR="00716690" w:rsidRPr="00D65ACB">
        <w:rPr>
          <w:szCs w:val="28"/>
        </w:rPr>
        <w:t>ом</w:t>
      </w:r>
      <w:r w:rsidRPr="00D65ACB">
        <w:rPr>
          <w:szCs w:val="28"/>
        </w:rPr>
        <w:t xml:space="preserve"> Президента Российской Федерации </w:t>
      </w:r>
      <w:r w:rsidR="00C20952" w:rsidRPr="00D65ACB">
        <w:rPr>
          <w:szCs w:val="28"/>
        </w:rPr>
        <w:br/>
      </w:r>
      <w:r w:rsidRPr="00D65ACB">
        <w:rPr>
          <w:szCs w:val="28"/>
        </w:rPr>
        <w:t>от 21.12.2017 № 618 «Об основных направлениях государственной политики по развитию конкуренции»</w:t>
      </w:r>
      <w:r w:rsidR="00917853" w:rsidRPr="00D65ACB">
        <w:t xml:space="preserve">, </w:t>
      </w:r>
      <w:r w:rsidR="009F7B35" w:rsidRPr="00D65ACB">
        <w:t xml:space="preserve">Методическими рекомендаций по созданию </w:t>
      </w:r>
      <w:r w:rsidR="009F7B35" w:rsidRPr="00D65ACB">
        <w:br/>
        <w:t xml:space="preserve">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2258-р, </w:t>
      </w:r>
      <w:r w:rsidR="00917853" w:rsidRPr="00D65ACB">
        <w:t>Положением о министерстве тарифной политики Красноярского края, утвержденным постановлением Правительства Красноярского края от 03.07.2018 № 380-п</w:t>
      </w:r>
      <w:r w:rsidR="00C0635C" w:rsidRPr="00642827">
        <w:t>, распоряжением Губернатора</w:t>
      </w:r>
      <w:proofErr w:type="gramEnd"/>
      <w:r w:rsidR="00C0635C" w:rsidRPr="00642827">
        <w:t xml:space="preserve"> Красноярского края</w:t>
      </w:r>
      <w:r w:rsidR="00C0635C">
        <w:t xml:space="preserve"> </w:t>
      </w:r>
      <w:r w:rsidR="00C0635C" w:rsidRPr="00642827">
        <w:t xml:space="preserve">от </w:t>
      </w:r>
      <w:r w:rsidR="00C0635C" w:rsidRPr="00CA1786">
        <w:t>2</w:t>
      </w:r>
      <w:r w:rsidR="00CA1786" w:rsidRPr="00CA1786">
        <w:t>8</w:t>
      </w:r>
      <w:r w:rsidR="00C0635C" w:rsidRPr="00CA1786">
        <w:t>.</w:t>
      </w:r>
      <w:r w:rsidR="00CA1786" w:rsidRPr="00CA1786">
        <w:t>01</w:t>
      </w:r>
      <w:r w:rsidR="00C0635C" w:rsidRPr="00CA1786">
        <w:t>.201</w:t>
      </w:r>
      <w:r w:rsidR="00CA1786" w:rsidRPr="00CA1786">
        <w:t>9</w:t>
      </w:r>
      <w:r w:rsidR="00C0635C" w:rsidRPr="00CA1786">
        <w:t xml:space="preserve"> № </w:t>
      </w:r>
      <w:r w:rsidR="00CA1786" w:rsidRPr="00CA1786">
        <w:t>31</w:t>
      </w:r>
      <w:r w:rsidR="00C0635C" w:rsidRPr="00CA1786">
        <w:t>-рг</w:t>
      </w:r>
      <w:r w:rsidR="00917853" w:rsidRPr="00CA1786">
        <w:t xml:space="preserve">, </w:t>
      </w:r>
      <w:r w:rsidR="001602F7" w:rsidRPr="00CA1786">
        <w:t>в целях совершенствования системы управления рисками в министерстве тарифной политики Красноярского края,</w:t>
      </w:r>
      <w:r w:rsidRPr="00CA1786">
        <w:rPr>
          <w:szCs w:val="28"/>
        </w:rPr>
        <w:t xml:space="preserve"> ПРИКАЗЫВАЮ:</w:t>
      </w:r>
    </w:p>
    <w:p w:rsidR="00C60769" w:rsidRPr="00C55F9B" w:rsidRDefault="00C55F9B" w:rsidP="009F7B35">
      <w:pPr>
        <w:pStyle w:val="a3"/>
        <w:numPr>
          <w:ilvl w:val="0"/>
          <w:numId w:val="7"/>
        </w:numPr>
        <w:ind w:left="0" w:firstLine="709"/>
        <w:rPr>
          <w:bCs/>
          <w:szCs w:val="28"/>
        </w:rPr>
      </w:pPr>
      <w:r>
        <w:rPr>
          <w:szCs w:val="28"/>
        </w:rPr>
        <w:t>Внести в приказ министерства тарифной политики Красноярского края от 31.01.2019 № 9-о «</w:t>
      </w:r>
      <w:r w:rsidRPr="00D65ACB">
        <w:rPr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65ACB">
        <w:rPr>
          <w:szCs w:val="28"/>
        </w:rPr>
        <w:t>комплаенса</w:t>
      </w:r>
      <w:proofErr w:type="spellEnd"/>
      <w:r w:rsidRPr="00D65ACB">
        <w:rPr>
          <w:szCs w:val="28"/>
        </w:rPr>
        <w:t>) в министерстве тарифной политики Красноярского края</w:t>
      </w:r>
      <w:r>
        <w:rPr>
          <w:szCs w:val="28"/>
        </w:rPr>
        <w:t>» следующ</w:t>
      </w:r>
      <w:r w:rsidR="0051066F">
        <w:rPr>
          <w:szCs w:val="28"/>
        </w:rPr>
        <w:t>е</w:t>
      </w:r>
      <w:r>
        <w:rPr>
          <w:szCs w:val="28"/>
        </w:rPr>
        <w:t>е изменени</w:t>
      </w:r>
      <w:r w:rsidR="0051066F">
        <w:rPr>
          <w:szCs w:val="28"/>
        </w:rPr>
        <w:t>е</w:t>
      </w:r>
      <w:r>
        <w:rPr>
          <w:szCs w:val="28"/>
        </w:rPr>
        <w:t>:</w:t>
      </w:r>
    </w:p>
    <w:p w:rsidR="00C55F9B" w:rsidRPr="00C55F9B" w:rsidRDefault="00C55F9B" w:rsidP="00C55F9B">
      <w:pPr>
        <w:pStyle w:val="a3"/>
        <w:ind w:firstLine="709"/>
        <w:rPr>
          <w:bCs/>
          <w:szCs w:val="28"/>
        </w:rPr>
      </w:pPr>
      <w:r w:rsidRPr="00C55F9B">
        <w:rPr>
          <w:bCs/>
          <w:szCs w:val="28"/>
        </w:rPr>
        <w:t xml:space="preserve">в Положении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C55F9B">
        <w:rPr>
          <w:bCs/>
          <w:szCs w:val="28"/>
        </w:rPr>
        <w:t>комплаенса</w:t>
      </w:r>
      <w:proofErr w:type="spellEnd"/>
      <w:r w:rsidRPr="00C55F9B">
        <w:rPr>
          <w:bCs/>
          <w:szCs w:val="28"/>
        </w:rPr>
        <w:t>) в министерстве тарифной политики Красноярского края</w:t>
      </w:r>
      <w:r>
        <w:rPr>
          <w:bCs/>
          <w:szCs w:val="28"/>
        </w:rPr>
        <w:t>:</w:t>
      </w:r>
    </w:p>
    <w:p w:rsidR="00C55F9B" w:rsidRPr="00C55F9B" w:rsidRDefault="00C55F9B" w:rsidP="00C55F9B">
      <w:pPr>
        <w:pStyle w:val="a3"/>
        <w:ind w:left="709"/>
        <w:rPr>
          <w:bCs/>
          <w:szCs w:val="28"/>
        </w:rPr>
      </w:pPr>
      <w:r w:rsidRPr="00C55F9B">
        <w:rPr>
          <w:bCs/>
          <w:szCs w:val="28"/>
        </w:rPr>
        <w:t xml:space="preserve">подпункт </w:t>
      </w:r>
      <w:r>
        <w:rPr>
          <w:bCs/>
          <w:szCs w:val="28"/>
        </w:rPr>
        <w:t>«</w:t>
      </w:r>
      <w:r w:rsidRPr="00C55F9B">
        <w:rPr>
          <w:bCs/>
          <w:szCs w:val="28"/>
        </w:rPr>
        <w:t>а</w:t>
      </w:r>
      <w:r>
        <w:rPr>
          <w:bCs/>
          <w:szCs w:val="28"/>
        </w:rPr>
        <w:t>»</w:t>
      </w:r>
      <w:r w:rsidRPr="00C55F9B">
        <w:rPr>
          <w:bCs/>
          <w:szCs w:val="28"/>
        </w:rPr>
        <w:t xml:space="preserve"> пункта 4.4 изложить в следующей редакции:</w:t>
      </w:r>
    </w:p>
    <w:p w:rsidR="00C55F9B" w:rsidRPr="00C55F9B" w:rsidRDefault="00C55F9B" w:rsidP="00C55F9B">
      <w:pPr>
        <w:pStyle w:val="a3"/>
        <w:ind w:firstLine="709"/>
        <w:rPr>
          <w:bCs/>
          <w:szCs w:val="28"/>
        </w:rPr>
      </w:pPr>
      <w:proofErr w:type="gramStart"/>
      <w:r>
        <w:rPr>
          <w:bCs/>
          <w:szCs w:val="28"/>
        </w:rPr>
        <w:t>«</w:t>
      </w:r>
      <w:r w:rsidRPr="00C55F9B">
        <w:rPr>
          <w:bCs/>
          <w:szCs w:val="28"/>
        </w:rPr>
        <w:t xml:space="preserve">а) размещение в случаях, предусмотренных Законом Красноярского края от 08.12.2016 № 2-237 </w:t>
      </w:r>
      <w:r>
        <w:rPr>
          <w:bCs/>
          <w:szCs w:val="28"/>
        </w:rPr>
        <w:t>«</w:t>
      </w:r>
      <w:r w:rsidRPr="00C55F9B">
        <w:rPr>
          <w:bCs/>
          <w:szCs w:val="28"/>
        </w:rPr>
        <w:t>Об оценке регулирующего воздействия проектов нормативных правовых актов Красноярского края и экспертизе нормативных правовых актов Красноярского края</w:t>
      </w:r>
      <w:r>
        <w:rPr>
          <w:bCs/>
          <w:szCs w:val="28"/>
        </w:rPr>
        <w:t>»</w:t>
      </w:r>
      <w:r w:rsidRPr="00C55F9B">
        <w:rPr>
          <w:bCs/>
          <w:szCs w:val="28"/>
        </w:rPr>
        <w:t xml:space="preserve">, Указом Губернатора Красноярского края от 27.04.2018 № 110-уг </w:t>
      </w:r>
      <w:r>
        <w:rPr>
          <w:bCs/>
          <w:szCs w:val="28"/>
        </w:rPr>
        <w:t>«</w:t>
      </w:r>
      <w:r w:rsidRPr="00C55F9B">
        <w:rPr>
          <w:bCs/>
          <w:szCs w:val="28"/>
        </w:rPr>
        <w:t>Об утверждении Порядка проведения оценки регулирующего воздействия проектов нормативных правовых актов Красноярского края, устанавливающих новые или изменяющих ранее предусмотренные нормативными правовыми актами Красноярского края обязанности</w:t>
      </w:r>
      <w:proofErr w:type="gramEnd"/>
      <w:r w:rsidRPr="00C55F9B">
        <w:rPr>
          <w:bCs/>
          <w:szCs w:val="28"/>
        </w:rPr>
        <w:t xml:space="preserve"> </w:t>
      </w:r>
      <w:proofErr w:type="gramStart"/>
      <w:r w:rsidRPr="00C55F9B">
        <w:rPr>
          <w:bCs/>
          <w:szCs w:val="28"/>
        </w:rPr>
        <w:t xml:space="preserve">для субъектов предпринимательской и инвестиционной деятельности, а также устанавливающих, изменяющих или отменяющих </w:t>
      </w:r>
      <w:r w:rsidRPr="00C55F9B">
        <w:rPr>
          <w:bCs/>
          <w:szCs w:val="28"/>
        </w:rPr>
        <w:lastRenderedPageBreak/>
        <w:t xml:space="preserve">ранее установленную ответственность за нарушение нормативных правовых актов Красноярского края, затрагивающих вопросы осуществления предпринимательской и инвестиционной деятельности, и Порядка проведения экспертизы нормативных правовых актов Красноярского края, затрагивающих вопросы осуществления предпринимательской </w:t>
      </w:r>
      <w:r>
        <w:rPr>
          <w:bCs/>
          <w:szCs w:val="28"/>
        </w:rPr>
        <w:br/>
      </w:r>
      <w:r w:rsidRPr="00C55F9B">
        <w:rPr>
          <w:bCs/>
          <w:szCs w:val="28"/>
        </w:rPr>
        <w:t>и инвестиционной деятельности</w:t>
      </w:r>
      <w:r>
        <w:rPr>
          <w:bCs/>
          <w:szCs w:val="28"/>
        </w:rPr>
        <w:t>»</w:t>
      </w:r>
      <w:r w:rsidRPr="00C55F9B">
        <w:rPr>
          <w:bCs/>
          <w:szCs w:val="28"/>
        </w:rPr>
        <w:t xml:space="preserve">, на официальном сайте Министерства (размещение на «Официальном </w:t>
      </w:r>
      <w:proofErr w:type="spellStart"/>
      <w:r w:rsidRPr="00C55F9B">
        <w:rPr>
          <w:bCs/>
          <w:szCs w:val="28"/>
        </w:rPr>
        <w:t>интернет-портале</w:t>
      </w:r>
      <w:proofErr w:type="spellEnd"/>
      <w:r w:rsidRPr="00C55F9B">
        <w:rPr>
          <w:bCs/>
          <w:szCs w:val="28"/>
        </w:rPr>
        <w:t xml:space="preserve"> правовой информации Красноярского края» (</w:t>
      </w:r>
      <w:proofErr w:type="spellStart"/>
      <w:r w:rsidRPr="00C55F9B">
        <w:rPr>
          <w:bCs/>
          <w:szCs w:val="28"/>
        </w:rPr>
        <w:t>www.zakon.krskstate</w:t>
      </w:r>
      <w:proofErr w:type="gramEnd"/>
      <w:r w:rsidRPr="00C55F9B">
        <w:rPr>
          <w:bCs/>
          <w:szCs w:val="28"/>
        </w:rPr>
        <w:t>.</w:t>
      </w:r>
      <w:proofErr w:type="gramStart"/>
      <w:r w:rsidRPr="00C55F9B">
        <w:rPr>
          <w:bCs/>
          <w:szCs w:val="28"/>
        </w:rPr>
        <w:t>ru</w:t>
      </w:r>
      <w:proofErr w:type="spellEnd"/>
      <w:r w:rsidRPr="00C55F9B">
        <w:rPr>
          <w:bCs/>
          <w:szCs w:val="28"/>
        </w:rPr>
        <w:t xml:space="preserve">)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</w:t>
      </w:r>
      <w:r w:rsidR="00107A5B">
        <w:rPr>
          <w:bCs/>
          <w:szCs w:val="28"/>
        </w:rPr>
        <w:br/>
      </w:r>
      <w:r w:rsidRPr="00C55F9B">
        <w:rPr>
          <w:bCs/>
          <w:szCs w:val="28"/>
        </w:rPr>
        <w:t>на конкуренцию;</w:t>
      </w:r>
      <w:r>
        <w:rPr>
          <w:bCs/>
          <w:szCs w:val="28"/>
        </w:rPr>
        <w:t>»</w:t>
      </w:r>
      <w:r w:rsidRPr="00C55F9B">
        <w:rPr>
          <w:bCs/>
          <w:szCs w:val="28"/>
        </w:rPr>
        <w:t>.</w:t>
      </w:r>
      <w:proofErr w:type="gramEnd"/>
    </w:p>
    <w:p w:rsidR="00C60769" w:rsidRPr="00D65ACB" w:rsidRDefault="003F6C64" w:rsidP="00982E17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>
        <w:t>Р</w:t>
      </w:r>
      <w:r w:rsidRPr="009360AE">
        <w:t xml:space="preserve">азместить </w:t>
      </w:r>
      <w:r>
        <w:t xml:space="preserve">настоящий приказ </w:t>
      </w:r>
      <w:r w:rsidRPr="009360AE">
        <w:t xml:space="preserve">в информационно-телекоммуникационной сети Интернет на официальном сайте министерства </w:t>
      </w:r>
      <w:r>
        <w:t>тарифной политики</w:t>
      </w:r>
      <w:r w:rsidRPr="009360AE">
        <w:t xml:space="preserve"> Красноярского края (</w:t>
      </w:r>
      <w:proofErr w:type="spellStart"/>
      <w:r w:rsidRPr="00937EB4">
        <w:t>mtpkrskstate.ru</w:t>
      </w:r>
      <w:proofErr w:type="spellEnd"/>
      <w:r w:rsidRPr="009360AE">
        <w:t>)</w:t>
      </w:r>
      <w:r w:rsidR="00C60769" w:rsidRPr="00D65ACB">
        <w:rPr>
          <w:szCs w:val="28"/>
        </w:rPr>
        <w:t>.</w:t>
      </w:r>
    </w:p>
    <w:p w:rsidR="00312E2C" w:rsidRPr="00D65ACB" w:rsidRDefault="00312E2C" w:rsidP="00982E17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proofErr w:type="gramStart"/>
      <w:r w:rsidRPr="00D65ACB">
        <w:rPr>
          <w:szCs w:val="28"/>
        </w:rPr>
        <w:t>Контроль за</w:t>
      </w:r>
      <w:proofErr w:type="gramEnd"/>
      <w:r w:rsidRPr="00D65ACB">
        <w:rPr>
          <w:szCs w:val="28"/>
        </w:rPr>
        <w:t xml:space="preserve"> исполнением настоящего приказа оставляю за собой.</w:t>
      </w:r>
    </w:p>
    <w:tbl>
      <w:tblPr>
        <w:tblW w:w="9640" w:type="dxa"/>
        <w:tblInd w:w="-34" w:type="dxa"/>
        <w:tblLook w:val="04A0"/>
      </w:tblPr>
      <w:tblGrid>
        <w:gridCol w:w="5920"/>
        <w:gridCol w:w="3720"/>
      </w:tblGrid>
      <w:tr w:rsidR="00917853" w:rsidRPr="00D65ACB" w:rsidTr="00570126">
        <w:tc>
          <w:tcPr>
            <w:tcW w:w="5920" w:type="dxa"/>
          </w:tcPr>
          <w:p w:rsidR="00917853" w:rsidRPr="00D65ACB" w:rsidRDefault="00917853" w:rsidP="00570126">
            <w:pPr>
              <w:widowControl w:val="0"/>
              <w:rPr>
                <w:sz w:val="28"/>
                <w:szCs w:val="28"/>
              </w:rPr>
            </w:pPr>
          </w:p>
          <w:p w:rsidR="008F01EE" w:rsidRDefault="008F01EE" w:rsidP="00570126">
            <w:pPr>
              <w:widowControl w:val="0"/>
              <w:rPr>
                <w:sz w:val="28"/>
                <w:szCs w:val="28"/>
              </w:rPr>
            </w:pPr>
          </w:p>
          <w:p w:rsidR="00F876CB" w:rsidRPr="00D65ACB" w:rsidRDefault="00F876CB" w:rsidP="00570126">
            <w:pPr>
              <w:widowControl w:val="0"/>
              <w:rPr>
                <w:sz w:val="28"/>
                <w:szCs w:val="28"/>
              </w:rPr>
            </w:pPr>
          </w:p>
          <w:p w:rsidR="00F876CB" w:rsidRDefault="00C55F9B" w:rsidP="005701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7853" w:rsidRPr="00D65ACB">
              <w:rPr>
                <w:sz w:val="28"/>
                <w:szCs w:val="28"/>
              </w:rPr>
              <w:t xml:space="preserve">инистр </w:t>
            </w:r>
            <w:r w:rsidR="00CA1786">
              <w:rPr>
                <w:sz w:val="28"/>
                <w:szCs w:val="28"/>
              </w:rPr>
              <w:t>т</w:t>
            </w:r>
            <w:r w:rsidR="00917853" w:rsidRPr="00D65ACB">
              <w:rPr>
                <w:sz w:val="28"/>
                <w:szCs w:val="28"/>
              </w:rPr>
              <w:t>арифной политики</w:t>
            </w:r>
            <w:r w:rsidR="00CA1786">
              <w:rPr>
                <w:sz w:val="28"/>
                <w:szCs w:val="28"/>
              </w:rPr>
              <w:t xml:space="preserve"> </w:t>
            </w:r>
          </w:p>
          <w:p w:rsidR="00CA1786" w:rsidRPr="00D65ACB" w:rsidRDefault="00917853" w:rsidP="00CA1786">
            <w:pPr>
              <w:widowControl w:val="0"/>
              <w:rPr>
                <w:sz w:val="28"/>
                <w:szCs w:val="28"/>
              </w:rPr>
            </w:pPr>
            <w:r w:rsidRPr="00D65ACB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3720" w:type="dxa"/>
          </w:tcPr>
          <w:p w:rsidR="00917853" w:rsidRPr="00D65ACB" w:rsidRDefault="00917853" w:rsidP="0057012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17853" w:rsidRPr="00D65ACB" w:rsidRDefault="00917853" w:rsidP="0057012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F7B35" w:rsidRPr="00D65ACB" w:rsidRDefault="009F7B35" w:rsidP="0057012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17853" w:rsidRDefault="00917853" w:rsidP="0057012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880D4A" w:rsidRPr="00D65ACB" w:rsidRDefault="00C55F9B" w:rsidP="0057012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Пономаренко</w:t>
            </w:r>
          </w:p>
        </w:tc>
      </w:tr>
    </w:tbl>
    <w:p w:rsidR="00A0018E" w:rsidRDefault="00A0018E" w:rsidP="0051066F">
      <w:pPr>
        <w:widowControl w:val="0"/>
        <w:spacing w:line="233" w:lineRule="auto"/>
        <w:jc w:val="both"/>
        <w:rPr>
          <w:sz w:val="28"/>
          <w:szCs w:val="28"/>
        </w:rPr>
      </w:pPr>
    </w:p>
    <w:sectPr w:rsidR="00A0018E" w:rsidSect="007861C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BA" w:rsidRDefault="00A602BA">
      <w:r>
        <w:separator/>
      </w:r>
    </w:p>
  </w:endnote>
  <w:endnote w:type="continuationSeparator" w:id="0">
    <w:p w:rsidR="00A602BA" w:rsidRDefault="00A6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BA" w:rsidRDefault="00A602BA">
      <w:r>
        <w:separator/>
      </w:r>
    </w:p>
  </w:footnote>
  <w:footnote w:type="continuationSeparator" w:id="0">
    <w:p w:rsidR="00A602BA" w:rsidRDefault="00A60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CE" w:rsidRDefault="009B23B7">
    <w:pPr>
      <w:pStyle w:val="a6"/>
      <w:jc w:val="center"/>
    </w:pPr>
    <w:fldSimple w:instr=" PAGE   \* MERGEFORMAT ">
      <w:r w:rsidR="00107A5B">
        <w:rPr>
          <w:noProof/>
        </w:rPr>
        <w:t>2</w:t>
      </w:r>
    </w:fldSimple>
  </w:p>
  <w:p w:rsidR="00C20952" w:rsidRDefault="00C209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56" w:hanging="756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6" w:hanging="756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6" w:hanging="756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FB06AB36"/>
    <w:name w:val="WWNum7"/>
    <w:lvl w:ilvl="0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>
    <w:nsid w:val="0578044D"/>
    <w:multiLevelType w:val="hybridMultilevel"/>
    <w:tmpl w:val="41805706"/>
    <w:lvl w:ilvl="0" w:tplc="2D3CB7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265145"/>
    <w:multiLevelType w:val="hybridMultilevel"/>
    <w:tmpl w:val="FAB6C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500509"/>
    <w:multiLevelType w:val="hybridMultilevel"/>
    <w:tmpl w:val="BEE880E8"/>
    <w:lvl w:ilvl="0" w:tplc="2D3CB70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B47FF"/>
    <w:multiLevelType w:val="hybridMultilevel"/>
    <w:tmpl w:val="7F486276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711EFD"/>
    <w:multiLevelType w:val="hybridMultilevel"/>
    <w:tmpl w:val="03B2288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D3CB70E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4B6DAE"/>
    <w:multiLevelType w:val="hybridMultilevel"/>
    <w:tmpl w:val="F78EB30A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8F1FC4"/>
    <w:multiLevelType w:val="hybridMultilevel"/>
    <w:tmpl w:val="AC26A3A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E6BA1"/>
    <w:multiLevelType w:val="hybridMultilevel"/>
    <w:tmpl w:val="833AE92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FF1000"/>
    <w:multiLevelType w:val="hybridMultilevel"/>
    <w:tmpl w:val="1ABC20F6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574F38"/>
    <w:multiLevelType w:val="hybridMultilevel"/>
    <w:tmpl w:val="DFC08726"/>
    <w:lvl w:ilvl="0" w:tplc="77AA29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C20EB8"/>
    <w:multiLevelType w:val="hybridMultilevel"/>
    <w:tmpl w:val="F84E5EF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D0109976">
      <w:start w:val="1"/>
      <w:numFmt w:val="decimal"/>
      <w:lvlText w:val="%2)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7E75A2"/>
    <w:multiLevelType w:val="hybridMultilevel"/>
    <w:tmpl w:val="520AE3B6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87756D"/>
    <w:multiLevelType w:val="hybridMultilevel"/>
    <w:tmpl w:val="2A5A251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5E3E50"/>
    <w:multiLevelType w:val="hybridMultilevel"/>
    <w:tmpl w:val="67A0E3D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20080F"/>
    <w:multiLevelType w:val="multilevel"/>
    <w:tmpl w:val="937C8A5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0">
    <w:nsid w:val="3B47516D"/>
    <w:multiLevelType w:val="hybridMultilevel"/>
    <w:tmpl w:val="24B69BBC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6E0E7B"/>
    <w:multiLevelType w:val="hybridMultilevel"/>
    <w:tmpl w:val="85184BD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D3CB70E">
      <w:start w:val="1"/>
      <w:numFmt w:val="russianLower"/>
      <w:lvlText w:val="%2)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910E3B"/>
    <w:multiLevelType w:val="hybridMultilevel"/>
    <w:tmpl w:val="1BF28B92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2265ED"/>
    <w:multiLevelType w:val="hybridMultilevel"/>
    <w:tmpl w:val="19703CB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D174AF"/>
    <w:multiLevelType w:val="hybridMultilevel"/>
    <w:tmpl w:val="59220334"/>
    <w:lvl w:ilvl="0" w:tplc="2D3CB70E">
      <w:start w:val="1"/>
      <w:numFmt w:val="russianLower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61123132"/>
    <w:multiLevelType w:val="hybridMultilevel"/>
    <w:tmpl w:val="1D70B05A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9B4801"/>
    <w:multiLevelType w:val="hybridMultilevel"/>
    <w:tmpl w:val="07D48C04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A83AFD"/>
    <w:multiLevelType w:val="hybridMultilevel"/>
    <w:tmpl w:val="5FEC6D5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4305CE"/>
    <w:multiLevelType w:val="hybridMultilevel"/>
    <w:tmpl w:val="60A89A76"/>
    <w:lvl w:ilvl="0" w:tplc="2E04A4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EE0E7B"/>
    <w:multiLevelType w:val="hybridMultilevel"/>
    <w:tmpl w:val="539AB6D2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D3CB70E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671D92"/>
    <w:multiLevelType w:val="hybridMultilevel"/>
    <w:tmpl w:val="66AAEB12"/>
    <w:lvl w:ilvl="0" w:tplc="2D3CB70E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690F2EC2"/>
    <w:multiLevelType w:val="hybridMultilevel"/>
    <w:tmpl w:val="EE90974E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B442FA"/>
    <w:multiLevelType w:val="hybridMultilevel"/>
    <w:tmpl w:val="6872376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9A2155"/>
    <w:multiLevelType w:val="hybridMultilevel"/>
    <w:tmpl w:val="C1044BA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A60DF5"/>
    <w:multiLevelType w:val="hybridMultilevel"/>
    <w:tmpl w:val="27FE8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BB35C97"/>
    <w:multiLevelType w:val="hybridMultilevel"/>
    <w:tmpl w:val="BD0C10FA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34"/>
  </w:num>
  <w:num w:numId="8">
    <w:abstractNumId w:val="11"/>
  </w:num>
  <w:num w:numId="9">
    <w:abstractNumId w:val="35"/>
  </w:num>
  <w:num w:numId="10">
    <w:abstractNumId w:val="16"/>
  </w:num>
  <w:num w:numId="11">
    <w:abstractNumId w:val="26"/>
  </w:num>
  <w:num w:numId="12">
    <w:abstractNumId w:val="31"/>
  </w:num>
  <w:num w:numId="13">
    <w:abstractNumId w:val="15"/>
  </w:num>
  <w:num w:numId="14">
    <w:abstractNumId w:val="8"/>
  </w:num>
  <w:num w:numId="15">
    <w:abstractNumId w:val="28"/>
  </w:num>
  <w:num w:numId="16">
    <w:abstractNumId w:val="33"/>
  </w:num>
  <w:num w:numId="17">
    <w:abstractNumId w:val="29"/>
  </w:num>
  <w:num w:numId="18">
    <w:abstractNumId w:val="27"/>
  </w:num>
  <w:num w:numId="19">
    <w:abstractNumId w:val="30"/>
  </w:num>
  <w:num w:numId="20">
    <w:abstractNumId w:val="25"/>
  </w:num>
  <w:num w:numId="21">
    <w:abstractNumId w:val="9"/>
  </w:num>
  <w:num w:numId="22">
    <w:abstractNumId w:val="32"/>
  </w:num>
  <w:num w:numId="23">
    <w:abstractNumId w:val="21"/>
  </w:num>
  <w:num w:numId="24">
    <w:abstractNumId w:val="19"/>
  </w:num>
  <w:num w:numId="25">
    <w:abstractNumId w:val="7"/>
  </w:num>
  <w:num w:numId="26">
    <w:abstractNumId w:val="10"/>
  </w:num>
  <w:num w:numId="27">
    <w:abstractNumId w:val="18"/>
  </w:num>
  <w:num w:numId="28">
    <w:abstractNumId w:val="5"/>
  </w:num>
  <w:num w:numId="29">
    <w:abstractNumId w:val="23"/>
  </w:num>
  <w:num w:numId="30">
    <w:abstractNumId w:val="20"/>
  </w:num>
  <w:num w:numId="31">
    <w:abstractNumId w:val="22"/>
  </w:num>
  <w:num w:numId="32">
    <w:abstractNumId w:val="17"/>
  </w:num>
  <w:num w:numId="33">
    <w:abstractNumId w:val="24"/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D27"/>
    <w:rsid w:val="00005051"/>
    <w:rsid w:val="000060E1"/>
    <w:rsid w:val="00007E93"/>
    <w:rsid w:val="00011755"/>
    <w:rsid w:val="00012EEB"/>
    <w:rsid w:val="00022F05"/>
    <w:rsid w:val="00023BB5"/>
    <w:rsid w:val="00032D71"/>
    <w:rsid w:val="00042ECD"/>
    <w:rsid w:val="00051CF1"/>
    <w:rsid w:val="00056183"/>
    <w:rsid w:val="000563D6"/>
    <w:rsid w:val="00060292"/>
    <w:rsid w:val="0008715D"/>
    <w:rsid w:val="000907E4"/>
    <w:rsid w:val="0009701F"/>
    <w:rsid w:val="000B50AA"/>
    <w:rsid w:val="000D620D"/>
    <w:rsid w:val="000D7B3D"/>
    <w:rsid w:val="000F37C8"/>
    <w:rsid w:val="00107A5B"/>
    <w:rsid w:val="00115512"/>
    <w:rsid w:val="001158E9"/>
    <w:rsid w:val="0011622A"/>
    <w:rsid w:val="00116423"/>
    <w:rsid w:val="00131A11"/>
    <w:rsid w:val="001327CC"/>
    <w:rsid w:val="001362F4"/>
    <w:rsid w:val="00143BBF"/>
    <w:rsid w:val="001560DA"/>
    <w:rsid w:val="00156CDF"/>
    <w:rsid w:val="001602F7"/>
    <w:rsid w:val="00161052"/>
    <w:rsid w:val="001723C7"/>
    <w:rsid w:val="00176E09"/>
    <w:rsid w:val="00181524"/>
    <w:rsid w:val="00181669"/>
    <w:rsid w:val="001856F6"/>
    <w:rsid w:val="00197F25"/>
    <w:rsid w:val="001A7BC5"/>
    <w:rsid w:val="001B1B45"/>
    <w:rsid w:val="001B6FC0"/>
    <w:rsid w:val="001D6603"/>
    <w:rsid w:val="001E3C4D"/>
    <w:rsid w:val="001F121E"/>
    <w:rsid w:val="00203198"/>
    <w:rsid w:val="00206858"/>
    <w:rsid w:val="00224F60"/>
    <w:rsid w:val="002366EA"/>
    <w:rsid w:val="00247642"/>
    <w:rsid w:val="002554F0"/>
    <w:rsid w:val="002565B5"/>
    <w:rsid w:val="00257D33"/>
    <w:rsid w:val="0026240A"/>
    <w:rsid w:val="002644B2"/>
    <w:rsid w:val="00267987"/>
    <w:rsid w:val="00270D61"/>
    <w:rsid w:val="00275987"/>
    <w:rsid w:val="00276CB9"/>
    <w:rsid w:val="002824CE"/>
    <w:rsid w:val="002878FA"/>
    <w:rsid w:val="002A1046"/>
    <w:rsid w:val="002A5B62"/>
    <w:rsid w:val="002B0FBC"/>
    <w:rsid w:val="002B2316"/>
    <w:rsid w:val="002C0CA6"/>
    <w:rsid w:val="002C102B"/>
    <w:rsid w:val="002C4F91"/>
    <w:rsid w:val="002D3DFC"/>
    <w:rsid w:val="002E4004"/>
    <w:rsid w:val="002E5938"/>
    <w:rsid w:val="002E6E71"/>
    <w:rsid w:val="00300D9A"/>
    <w:rsid w:val="003010FC"/>
    <w:rsid w:val="003035BD"/>
    <w:rsid w:val="00304A52"/>
    <w:rsid w:val="0030592E"/>
    <w:rsid w:val="0030735A"/>
    <w:rsid w:val="003122C1"/>
    <w:rsid w:val="00312E2C"/>
    <w:rsid w:val="00313970"/>
    <w:rsid w:val="00315DC1"/>
    <w:rsid w:val="00324CC3"/>
    <w:rsid w:val="0032707D"/>
    <w:rsid w:val="003361BD"/>
    <w:rsid w:val="00336220"/>
    <w:rsid w:val="003415F3"/>
    <w:rsid w:val="00343EB0"/>
    <w:rsid w:val="003459B9"/>
    <w:rsid w:val="003538EB"/>
    <w:rsid w:val="00353B2B"/>
    <w:rsid w:val="00353E9D"/>
    <w:rsid w:val="00360244"/>
    <w:rsid w:val="003711E4"/>
    <w:rsid w:val="0037551B"/>
    <w:rsid w:val="0038523C"/>
    <w:rsid w:val="00395BB6"/>
    <w:rsid w:val="003A353B"/>
    <w:rsid w:val="003A6B96"/>
    <w:rsid w:val="003B750C"/>
    <w:rsid w:val="003C4246"/>
    <w:rsid w:val="003D3E3A"/>
    <w:rsid w:val="003D6FE6"/>
    <w:rsid w:val="003F6768"/>
    <w:rsid w:val="003F6C64"/>
    <w:rsid w:val="00400BBE"/>
    <w:rsid w:val="00400C2E"/>
    <w:rsid w:val="004067C4"/>
    <w:rsid w:val="0041413E"/>
    <w:rsid w:val="00421575"/>
    <w:rsid w:val="00424AAD"/>
    <w:rsid w:val="00430D9A"/>
    <w:rsid w:val="004318D8"/>
    <w:rsid w:val="00444AC3"/>
    <w:rsid w:val="00446903"/>
    <w:rsid w:val="00454475"/>
    <w:rsid w:val="00462940"/>
    <w:rsid w:val="004640AA"/>
    <w:rsid w:val="0046460D"/>
    <w:rsid w:val="0047079B"/>
    <w:rsid w:val="004760EC"/>
    <w:rsid w:val="004826BD"/>
    <w:rsid w:val="004927E7"/>
    <w:rsid w:val="00493358"/>
    <w:rsid w:val="00495EB5"/>
    <w:rsid w:val="004B1A7E"/>
    <w:rsid w:val="004B7D8C"/>
    <w:rsid w:val="004C187E"/>
    <w:rsid w:val="004C365C"/>
    <w:rsid w:val="004C7BC4"/>
    <w:rsid w:val="004D3F0A"/>
    <w:rsid w:val="004E14A7"/>
    <w:rsid w:val="004E4DAA"/>
    <w:rsid w:val="0050320A"/>
    <w:rsid w:val="00510512"/>
    <w:rsid w:val="0051066F"/>
    <w:rsid w:val="005140AA"/>
    <w:rsid w:val="00520158"/>
    <w:rsid w:val="0052255B"/>
    <w:rsid w:val="005415FD"/>
    <w:rsid w:val="0054563E"/>
    <w:rsid w:val="005574B1"/>
    <w:rsid w:val="00557A1A"/>
    <w:rsid w:val="005606CD"/>
    <w:rsid w:val="00563616"/>
    <w:rsid w:val="00565B6F"/>
    <w:rsid w:val="00570D59"/>
    <w:rsid w:val="0057175B"/>
    <w:rsid w:val="00573E9D"/>
    <w:rsid w:val="00575DE9"/>
    <w:rsid w:val="005808C1"/>
    <w:rsid w:val="00591FA6"/>
    <w:rsid w:val="005936A3"/>
    <w:rsid w:val="005A043B"/>
    <w:rsid w:val="005B1CCE"/>
    <w:rsid w:val="005C61B9"/>
    <w:rsid w:val="005E0582"/>
    <w:rsid w:val="005E77E6"/>
    <w:rsid w:val="005F7A02"/>
    <w:rsid w:val="00600159"/>
    <w:rsid w:val="00602061"/>
    <w:rsid w:val="0060443E"/>
    <w:rsid w:val="00605FAB"/>
    <w:rsid w:val="00614170"/>
    <w:rsid w:val="00617B90"/>
    <w:rsid w:val="00620C12"/>
    <w:rsid w:val="00621842"/>
    <w:rsid w:val="00622D82"/>
    <w:rsid w:val="0062441A"/>
    <w:rsid w:val="00633DF4"/>
    <w:rsid w:val="00635184"/>
    <w:rsid w:val="0066018F"/>
    <w:rsid w:val="006840D7"/>
    <w:rsid w:val="00687194"/>
    <w:rsid w:val="00696D24"/>
    <w:rsid w:val="0069700B"/>
    <w:rsid w:val="006A7EC2"/>
    <w:rsid w:val="006B52CE"/>
    <w:rsid w:val="006C0F4D"/>
    <w:rsid w:val="006C2D3F"/>
    <w:rsid w:val="006C5D32"/>
    <w:rsid w:val="006D513F"/>
    <w:rsid w:val="006D5261"/>
    <w:rsid w:val="006D55D3"/>
    <w:rsid w:val="006E79DF"/>
    <w:rsid w:val="006F27FA"/>
    <w:rsid w:val="006F41C8"/>
    <w:rsid w:val="006F4E0F"/>
    <w:rsid w:val="00703D09"/>
    <w:rsid w:val="007044B8"/>
    <w:rsid w:val="0071311D"/>
    <w:rsid w:val="00716690"/>
    <w:rsid w:val="00721A52"/>
    <w:rsid w:val="007222D2"/>
    <w:rsid w:val="00723A74"/>
    <w:rsid w:val="00743EA9"/>
    <w:rsid w:val="00744487"/>
    <w:rsid w:val="0074511F"/>
    <w:rsid w:val="00756067"/>
    <w:rsid w:val="007576EA"/>
    <w:rsid w:val="0076723B"/>
    <w:rsid w:val="00781363"/>
    <w:rsid w:val="007861CD"/>
    <w:rsid w:val="007A14E3"/>
    <w:rsid w:val="007A1CB1"/>
    <w:rsid w:val="007B5C21"/>
    <w:rsid w:val="007C5866"/>
    <w:rsid w:val="007E2F7A"/>
    <w:rsid w:val="007E69EF"/>
    <w:rsid w:val="007F1F0F"/>
    <w:rsid w:val="007F2E5B"/>
    <w:rsid w:val="007F3404"/>
    <w:rsid w:val="007F3C8B"/>
    <w:rsid w:val="007F6038"/>
    <w:rsid w:val="007F6CEE"/>
    <w:rsid w:val="00810133"/>
    <w:rsid w:val="00822208"/>
    <w:rsid w:val="008249EC"/>
    <w:rsid w:val="00834747"/>
    <w:rsid w:val="00847261"/>
    <w:rsid w:val="0085010E"/>
    <w:rsid w:val="00853678"/>
    <w:rsid w:val="0086563F"/>
    <w:rsid w:val="0087337A"/>
    <w:rsid w:val="00880D4A"/>
    <w:rsid w:val="00880DF4"/>
    <w:rsid w:val="00881799"/>
    <w:rsid w:val="00881B53"/>
    <w:rsid w:val="00886373"/>
    <w:rsid w:val="00887A3B"/>
    <w:rsid w:val="008919D4"/>
    <w:rsid w:val="00893D4A"/>
    <w:rsid w:val="008A4A6E"/>
    <w:rsid w:val="008B2174"/>
    <w:rsid w:val="008C469B"/>
    <w:rsid w:val="008C5FDD"/>
    <w:rsid w:val="008D5C02"/>
    <w:rsid w:val="008D6C19"/>
    <w:rsid w:val="008E3808"/>
    <w:rsid w:val="008E7F2B"/>
    <w:rsid w:val="008E7F3B"/>
    <w:rsid w:val="008F01EE"/>
    <w:rsid w:val="009073F5"/>
    <w:rsid w:val="00917853"/>
    <w:rsid w:val="0092282C"/>
    <w:rsid w:val="00922AA6"/>
    <w:rsid w:val="009230DC"/>
    <w:rsid w:val="00935A83"/>
    <w:rsid w:val="00940B84"/>
    <w:rsid w:val="009466E7"/>
    <w:rsid w:val="00953F41"/>
    <w:rsid w:val="0095474F"/>
    <w:rsid w:val="00960660"/>
    <w:rsid w:val="00960BBB"/>
    <w:rsid w:val="00964BB0"/>
    <w:rsid w:val="009677BF"/>
    <w:rsid w:val="00967FE8"/>
    <w:rsid w:val="00970B9E"/>
    <w:rsid w:val="00982E17"/>
    <w:rsid w:val="00985332"/>
    <w:rsid w:val="009866E5"/>
    <w:rsid w:val="009867FD"/>
    <w:rsid w:val="00996675"/>
    <w:rsid w:val="00996D6C"/>
    <w:rsid w:val="009B07E1"/>
    <w:rsid w:val="009B0BDA"/>
    <w:rsid w:val="009B23B7"/>
    <w:rsid w:val="009B5325"/>
    <w:rsid w:val="009B779C"/>
    <w:rsid w:val="009C065D"/>
    <w:rsid w:val="009C3608"/>
    <w:rsid w:val="009C38B6"/>
    <w:rsid w:val="009C52D1"/>
    <w:rsid w:val="009C5D0A"/>
    <w:rsid w:val="009D073C"/>
    <w:rsid w:val="009D11FE"/>
    <w:rsid w:val="009D30BD"/>
    <w:rsid w:val="009D478B"/>
    <w:rsid w:val="009E3066"/>
    <w:rsid w:val="009E6F6D"/>
    <w:rsid w:val="009F0E76"/>
    <w:rsid w:val="009F7275"/>
    <w:rsid w:val="009F7B35"/>
    <w:rsid w:val="00A0018E"/>
    <w:rsid w:val="00A02FBD"/>
    <w:rsid w:val="00A06B24"/>
    <w:rsid w:val="00A13836"/>
    <w:rsid w:val="00A25CE4"/>
    <w:rsid w:val="00A400CA"/>
    <w:rsid w:val="00A43530"/>
    <w:rsid w:val="00A44B7B"/>
    <w:rsid w:val="00A45AF2"/>
    <w:rsid w:val="00A600C9"/>
    <w:rsid w:val="00A602BA"/>
    <w:rsid w:val="00A60BEB"/>
    <w:rsid w:val="00A66043"/>
    <w:rsid w:val="00A66B50"/>
    <w:rsid w:val="00A703EF"/>
    <w:rsid w:val="00A725E9"/>
    <w:rsid w:val="00A73E07"/>
    <w:rsid w:val="00A8368F"/>
    <w:rsid w:val="00AA1AD8"/>
    <w:rsid w:val="00AA2DC6"/>
    <w:rsid w:val="00AB3455"/>
    <w:rsid w:val="00AB5AB5"/>
    <w:rsid w:val="00AC27B2"/>
    <w:rsid w:val="00AD1BC0"/>
    <w:rsid w:val="00AD2787"/>
    <w:rsid w:val="00AE1948"/>
    <w:rsid w:val="00AF0857"/>
    <w:rsid w:val="00AF56D5"/>
    <w:rsid w:val="00B01CB3"/>
    <w:rsid w:val="00B03723"/>
    <w:rsid w:val="00B0662F"/>
    <w:rsid w:val="00B0747E"/>
    <w:rsid w:val="00B11B94"/>
    <w:rsid w:val="00B13314"/>
    <w:rsid w:val="00B16E0B"/>
    <w:rsid w:val="00B172D3"/>
    <w:rsid w:val="00B244A7"/>
    <w:rsid w:val="00B25C36"/>
    <w:rsid w:val="00B308C0"/>
    <w:rsid w:val="00B323B7"/>
    <w:rsid w:val="00B414B3"/>
    <w:rsid w:val="00B41A94"/>
    <w:rsid w:val="00B43710"/>
    <w:rsid w:val="00B476AA"/>
    <w:rsid w:val="00B503CC"/>
    <w:rsid w:val="00B558C9"/>
    <w:rsid w:val="00B60570"/>
    <w:rsid w:val="00B609F2"/>
    <w:rsid w:val="00B640CA"/>
    <w:rsid w:val="00B73874"/>
    <w:rsid w:val="00B754AE"/>
    <w:rsid w:val="00B81DA6"/>
    <w:rsid w:val="00B843B3"/>
    <w:rsid w:val="00BA0B93"/>
    <w:rsid w:val="00BA21FE"/>
    <w:rsid w:val="00BA2FC5"/>
    <w:rsid w:val="00BB63E7"/>
    <w:rsid w:val="00BB69DB"/>
    <w:rsid w:val="00BD1BF5"/>
    <w:rsid w:val="00BD25DF"/>
    <w:rsid w:val="00BD2A2B"/>
    <w:rsid w:val="00BD4CAF"/>
    <w:rsid w:val="00BD5A57"/>
    <w:rsid w:val="00BE0CF6"/>
    <w:rsid w:val="00BE3AE7"/>
    <w:rsid w:val="00BE6D90"/>
    <w:rsid w:val="00BF7F78"/>
    <w:rsid w:val="00C032D9"/>
    <w:rsid w:val="00C05CBC"/>
    <w:rsid w:val="00C0635C"/>
    <w:rsid w:val="00C1200C"/>
    <w:rsid w:val="00C137E3"/>
    <w:rsid w:val="00C17374"/>
    <w:rsid w:val="00C20952"/>
    <w:rsid w:val="00C25C57"/>
    <w:rsid w:val="00C5524F"/>
    <w:rsid w:val="00C55F9B"/>
    <w:rsid w:val="00C57003"/>
    <w:rsid w:val="00C60769"/>
    <w:rsid w:val="00C66AB4"/>
    <w:rsid w:val="00C67114"/>
    <w:rsid w:val="00C73062"/>
    <w:rsid w:val="00C856B1"/>
    <w:rsid w:val="00C94015"/>
    <w:rsid w:val="00CA1786"/>
    <w:rsid w:val="00CA4D27"/>
    <w:rsid w:val="00CB5BD7"/>
    <w:rsid w:val="00CB779B"/>
    <w:rsid w:val="00CC09A1"/>
    <w:rsid w:val="00CC1638"/>
    <w:rsid w:val="00CC6827"/>
    <w:rsid w:val="00CD0527"/>
    <w:rsid w:val="00CE4235"/>
    <w:rsid w:val="00CE46F1"/>
    <w:rsid w:val="00CF62CE"/>
    <w:rsid w:val="00CF75EE"/>
    <w:rsid w:val="00D01A9C"/>
    <w:rsid w:val="00D03354"/>
    <w:rsid w:val="00D033D4"/>
    <w:rsid w:val="00D201E0"/>
    <w:rsid w:val="00D25437"/>
    <w:rsid w:val="00D2641D"/>
    <w:rsid w:val="00D31E9B"/>
    <w:rsid w:val="00D40D10"/>
    <w:rsid w:val="00D44E4D"/>
    <w:rsid w:val="00D4561F"/>
    <w:rsid w:val="00D52CB6"/>
    <w:rsid w:val="00D542CB"/>
    <w:rsid w:val="00D56907"/>
    <w:rsid w:val="00D615AB"/>
    <w:rsid w:val="00D64CAB"/>
    <w:rsid w:val="00D65ACB"/>
    <w:rsid w:val="00D701D0"/>
    <w:rsid w:val="00D73B30"/>
    <w:rsid w:val="00D74D27"/>
    <w:rsid w:val="00D74EB7"/>
    <w:rsid w:val="00D8222B"/>
    <w:rsid w:val="00D902DE"/>
    <w:rsid w:val="00D91124"/>
    <w:rsid w:val="00D938DC"/>
    <w:rsid w:val="00D96A28"/>
    <w:rsid w:val="00DA5E9E"/>
    <w:rsid w:val="00DA6D2C"/>
    <w:rsid w:val="00DB6ED1"/>
    <w:rsid w:val="00DB7E07"/>
    <w:rsid w:val="00DD2499"/>
    <w:rsid w:val="00DD3867"/>
    <w:rsid w:val="00DE2167"/>
    <w:rsid w:val="00DE2358"/>
    <w:rsid w:val="00DE6D8A"/>
    <w:rsid w:val="00E07510"/>
    <w:rsid w:val="00E210BE"/>
    <w:rsid w:val="00E2551E"/>
    <w:rsid w:val="00E26C20"/>
    <w:rsid w:val="00E3260A"/>
    <w:rsid w:val="00E3534D"/>
    <w:rsid w:val="00E4066D"/>
    <w:rsid w:val="00E41E3B"/>
    <w:rsid w:val="00E45574"/>
    <w:rsid w:val="00E47909"/>
    <w:rsid w:val="00E47BF5"/>
    <w:rsid w:val="00E522E3"/>
    <w:rsid w:val="00E537D8"/>
    <w:rsid w:val="00E56F9C"/>
    <w:rsid w:val="00E60C8A"/>
    <w:rsid w:val="00E71D02"/>
    <w:rsid w:val="00E82899"/>
    <w:rsid w:val="00E8641D"/>
    <w:rsid w:val="00E93726"/>
    <w:rsid w:val="00E93811"/>
    <w:rsid w:val="00E97247"/>
    <w:rsid w:val="00E97749"/>
    <w:rsid w:val="00EA285F"/>
    <w:rsid w:val="00EA5FB3"/>
    <w:rsid w:val="00EA6CDC"/>
    <w:rsid w:val="00EA78E6"/>
    <w:rsid w:val="00EB0FE6"/>
    <w:rsid w:val="00EB17AE"/>
    <w:rsid w:val="00EB3BCD"/>
    <w:rsid w:val="00EB4D7E"/>
    <w:rsid w:val="00EB6C3D"/>
    <w:rsid w:val="00EC5C77"/>
    <w:rsid w:val="00EC75CE"/>
    <w:rsid w:val="00ED3042"/>
    <w:rsid w:val="00EE23F1"/>
    <w:rsid w:val="00EF04BF"/>
    <w:rsid w:val="00F06027"/>
    <w:rsid w:val="00F202D6"/>
    <w:rsid w:val="00F21BC0"/>
    <w:rsid w:val="00F233F9"/>
    <w:rsid w:val="00F26324"/>
    <w:rsid w:val="00F3091C"/>
    <w:rsid w:val="00F34D1B"/>
    <w:rsid w:val="00F44E0B"/>
    <w:rsid w:val="00F46E0E"/>
    <w:rsid w:val="00F52A6C"/>
    <w:rsid w:val="00F57FE0"/>
    <w:rsid w:val="00F608CD"/>
    <w:rsid w:val="00F644EC"/>
    <w:rsid w:val="00F668C8"/>
    <w:rsid w:val="00F70FAF"/>
    <w:rsid w:val="00F729A1"/>
    <w:rsid w:val="00F831B6"/>
    <w:rsid w:val="00F83450"/>
    <w:rsid w:val="00F85531"/>
    <w:rsid w:val="00F876CB"/>
    <w:rsid w:val="00F90CE8"/>
    <w:rsid w:val="00F91973"/>
    <w:rsid w:val="00F96E6E"/>
    <w:rsid w:val="00FA09EF"/>
    <w:rsid w:val="00FA74C8"/>
    <w:rsid w:val="00FB1DEF"/>
    <w:rsid w:val="00FF0150"/>
    <w:rsid w:val="00FF0425"/>
    <w:rsid w:val="00FF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D7"/>
    <w:rPr>
      <w:sz w:val="24"/>
      <w:szCs w:val="24"/>
    </w:rPr>
  </w:style>
  <w:style w:type="paragraph" w:styleId="1">
    <w:name w:val="heading 1"/>
    <w:basedOn w:val="a"/>
    <w:next w:val="a"/>
    <w:qFormat/>
    <w:rsid w:val="00CB5BD7"/>
    <w:pPr>
      <w:keepNext/>
      <w:jc w:val="center"/>
      <w:outlineLvl w:val="0"/>
    </w:pPr>
    <w:rPr>
      <w:b/>
      <w:bCs/>
      <w:szCs w:val="20"/>
    </w:rPr>
  </w:style>
  <w:style w:type="paragraph" w:styleId="3">
    <w:name w:val="heading 3"/>
    <w:basedOn w:val="a"/>
    <w:next w:val="a"/>
    <w:qFormat/>
    <w:rsid w:val="00CB5BD7"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CB5BD7"/>
    <w:pPr>
      <w:keepNext/>
      <w:tabs>
        <w:tab w:val="left" w:pos="4395"/>
      </w:tabs>
      <w:jc w:val="center"/>
      <w:outlineLvl w:val="4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5BD7"/>
    <w:pPr>
      <w:jc w:val="both"/>
    </w:pPr>
    <w:rPr>
      <w:sz w:val="28"/>
      <w:szCs w:val="20"/>
    </w:rPr>
  </w:style>
  <w:style w:type="character" w:styleId="a4">
    <w:name w:val="Hyperlink"/>
    <w:unhideWhenUsed/>
    <w:rsid w:val="00CB5BD7"/>
    <w:rPr>
      <w:color w:val="0000FF"/>
      <w:u w:val="single"/>
    </w:rPr>
  </w:style>
  <w:style w:type="paragraph" w:customStyle="1" w:styleId="ConsPlusNormal">
    <w:name w:val="ConsPlusNormal"/>
    <w:rsid w:val="00CB5B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semiHidden/>
    <w:rsid w:val="00CB5BD7"/>
    <w:pPr>
      <w:ind w:firstLine="709"/>
      <w:jc w:val="both"/>
    </w:pPr>
    <w:rPr>
      <w:sz w:val="28"/>
    </w:rPr>
  </w:style>
  <w:style w:type="paragraph" w:styleId="2">
    <w:name w:val="Body Text Indent 2"/>
    <w:basedOn w:val="a"/>
    <w:semiHidden/>
    <w:rsid w:val="00CB5BD7"/>
    <w:pPr>
      <w:ind w:firstLine="540"/>
      <w:jc w:val="both"/>
    </w:pPr>
    <w:rPr>
      <w:sz w:val="28"/>
    </w:rPr>
  </w:style>
  <w:style w:type="paragraph" w:styleId="a6">
    <w:name w:val="header"/>
    <w:basedOn w:val="a"/>
    <w:uiPriority w:val="99"/>
    <w:unhideWhenUsed/>
    <w:rsid w:val="00CB5B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uiPriority w:val="99"/>
    <w:rsid w:val="00CB5BD7"/>
    <w:rPr>
      <w:sz w:val="24"/>
      <w:szCs w:val="24"/>
    </w:rPr>
  </w:style>
  <w:style w:type="paragraph" w:styleId="a8">
    <w:name w:val="footer"/>
    <w:basedOn w:val="a"/>
    <w:unhideWhenUsed/>
    <w:rsid w:val="00CB5B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semiHidden/>
    <w:rsid w:val="00CB5BD7"/>
    <w:rPr>
      <w:sz w:val="24"/>
      <w:szCs w:val="24"/>
    </w:rPr>
  </w:style>
  <w:style w:type="table" w:styleId="aa">
    <w:name w:val="Table Grid"/>
    <w:basedOn w:val="a1"/>
    <w:uiPriority w:val="59"/>
    <w:rsid w:val="00557A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05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rsid w:val="0069700B"/>
  </w:style>
  <w:style w:type="paragraph" w:customStyle="1" w:styleId="Default">
    <w:name w:val="Default"/>
    <w:rsid w:val="0069700B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05C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AD892-EE21-448E-A9BF-FC255698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УАиГ</Company>
  <LinksUpToDate>false</LinksUpToDate>
  <CharactersWithSpaces>3340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gerasim</dc:creator>
  <cp:lastModifiedBy>Якоби Денис Федорович</cp:lastModifiedBy>
  <cp:revision>3</cp:revision>
  <cp:lastPrinted>2019-04-08T04:08:00Z</cp:lastPrinted>
  <dcterms:created xsi:type="dcterms:W3CDTF">2019-04-08T04:06:00Z</dcterms:created>
  <dcterms:modified xsi:type="dcterms:W3CDTF">2019-04-08T04:08:00Z</dcterms:modified>
</cp:coreProperties>
</file>